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6"/>
        <w:gridCol w:w="1161"/>
        <w:gridCol w:w="2533"/>
        <w:gridCol w:w="4649"/>
      </w:tblGrid>
      <w:tr w:rsidR="008622A1" w:rsidRPr="005E76C3" w:rsidTr="00DF4999">
        <w:trPr>
          <w:trHeight w:val="516"/>
        </w:trPr>
        <w:tc>
          <w:tcPr>
            <w:tcW w:w="1242" w:type="dxa"/>
          </w:tcPr>
          <w:p w:rsidR="008622A1" w:rsidRPr="00D71473" w:rsidRDefault="001B0919" w:rsidP="00683408">
            <w:pPr>
              <w:pStyle w:val="MainText"/>
              <w:ind w:firstLine="4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65480" cy="702310"/>
                  <wp:effectExtent l="19050" t="0" r="1270" b="0"/>
                  <wp:docPr id="2" name="Рисунок 1" descr="D:\Rinat\Rinat\доки\журнал\статьи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inat\Rinat\доки\журнал\статьи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7" w:type="dxa"/>
            <w:gridSpan w:val="3"/>
          </w:tcPr>
          <w:p w:rsidR="008622A1" w:rsidRPr="00F95280" w:rsidRDefault="008622A1" w:rsidP="008622A1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  <w:lang w:val="en-US"/>
              </w:rPr>
            </w:pPr>
          </w:p>
          <w:p w:rsidR="008622A1" w:rsidRPr="008E062B" w:rsidRDefault="008622A1" w:rsidP="008622A1">
            <w:pPr>
              <w:pStyle w:val="11"/>
            </w:pPr>
            <w:r w:rsidRPr="00F95280">
              <w:t>Title of Manuscript</w:t>
            </w:r>
            <w:r>
              <w:t xml:space="preserve"> </w:t>
            </w:r>
            <w:r w:rsidRPr="008E062B">
              <w:rPr>
                <w:rStyle w:val="MainText0"/>
                <w:rFonts w:ascii="Arial" w:hAnsi="Arial" w:cs="Arial"/>
                <w:caps w:val="0"/>
                <w:sz w:val="28"/>
                <w:szCs w:val="28"/>
              </w:rPr>
              <w:t>(up to 3 line</w:t>
            </w:r>
            <w:r w:rsidR="008E062B">
              <w:rPr>
                <w:rStyle w:val="MainText0"/>
                <w:rFonts w:ascii="Arial" w:hAnsi="Arial" w:cs="Arial"/>
                <w:caps w:val="0"/>
                <w:sz w:val="28"/>
                <w:szCs w:val="28"/>
              </w:rPr>
              <w:t>s</w:t>
            </w:r>
            <w:r w:rsidRPr="008E062B">
              <w:rPr>
                <w:rStyle w:val="MainText0"/>
                <w:rFonts w:ascii="Arial" w:hAnsi="Arial" w:cs="Arial"/>
                <w:caps w:val="0"/>
                <w:sz w:val="28"/>
                <w:szCs w:val="28"/>
              </w:rPr>
              <w:t>)</w:t>
            </w:r>
          </w:p>
          <w:p w:rsidR="008622A1" w:rsidRPr="00F95280" w:rsidRDefault="008622A1" w:rsidP="008622A1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  <w:lang w:val="en-US"/>
              </w:rPr>
            </w:pPr>
          </w:p>
          <w:p w:rsidR="008622A1" w:rsidRPr="00D71473" w:rsidRDefault="008622A1" w:rsidP="00166162">
            <w:pPr>
              <w:pStyle w:val="AuthorNames"/>
            </w:pPr>
          </w:p>
        </w:tc>
      </w:tr>
      <w:tr w:rsidR="00D71473" w:rsidRPr="005E76C3" w:rsidTr="00DF4999">
        <w:trPr>
          <w:trHeight w:val="516"/>
        </w:trPr>
        <w:tc>
          <w:tcPr>
            <w:tcW w:w="2410" w:type="dxa"/>
            <w:gridSpan w:val="2"/>
            <w:vMerge w:val="restart"/>
          </w:tcPr>
          <w:p w:rsidR="00D71473" w:rsidRDefault="00D71473" w:rsidP="00683408">
            <w:pPr>
              <w:pStyle w:val="MainText"/>
              <w:ind w:firstLine="4"/>
              <w:jc w:val="left"/>
            </w:pPr>
            <w:r w:rsidRPr="00D71473">
              <w:t>Cite this</w:t>
            </w:r>
            <w:r w:rsidRPr="00DF4999">
              <w:t xml:space="preserve">: </w:t>
            </w:r>
            <w:r w:rsidR="00DF4999" w:rsidRPr="008E062B">
              <w:rPr>
                <w:i/>
              </w:rPr>
              <w:t>INEOS</w:t>
            </w:r>
            <w:r w:rsidR="00DF4999" w:rsidRPr="008E062B">
              <w:rPr>
                <w:rFonts w:ascii="Times New Roman CYR" w:hAnsi="Times New Roman CYR" w:cs="Times New Roman CYR"/>
                <w:i/>
              </w:rPr>
              <w:t xml:space="preserve"> OPEN</w:t>
            </w:r>
            <w:r w:rsidR="00DF4999" w:rsidRPr="00941F8C">
              <w:t xml:space="preserve">, </w:t>
            </w:r>
            <w:r w:rsidR="00DF4999" w:rsidRPr="00941F8C">
              <w:rPr>
                <w:b/>
              </w:rPr>
              <w:t>20XX</w:t>
            </w:r>
            <w:r w:rsidR="00DF4999" w:rsidRPr="00941F8C">
              <w:t>, X (X), XX–XX</w:t>
            </w:r>
          </w:p>
          <w:p w:rsidR="00BE4FEF" w:rsidRPr="00D71473" w:rsidRDefault="00BE4FEF" w:rsidP="00683408">
            <w:pPr>
              <w:pStyle w:val="MainText"/>
              <w:ind w:firstLine="4"/>
              <w:jc w:val="left"/>
            </w:pPr>
          </w:p>
          <w:p w:rsidR="00D71473" w:rsidRPr="00D71473" w:rsidRDefault="00D71473" w:rsidP="00D71473">
            <w:pPr>
              <w:pStyle w:val="MainText"/>
              <w:ind w:firstLine="4"/>
              <w:rPr>
                <w:i/>
                <w:szCs w:val="14"/>
              </w:rPr>
            </w:pPr>
            <w:r w:rsidRPr="00D71473">
              <w:rPr>
                <w:i/>
                <w:szCs w:val="14"/>
              </w:rPr>
              <w:t xml:space="preserve">Received </w:t>
            </w:r>
            <w:r w:rsidR="008E062B">
              <w:rPr>
                <w:i/>
                <w:szCs w:val="14"/>
              </w:rPr>
              <w:t>XX</w:t>
            </w:r>
            <w:r w:rsidRPr="00D71473">
              <w:rPr>
                <w:i/>
                <w:szCs w:val="14"/>
              </w:rPr>
              <w:t xml:space="preserve"> </w:t>
            </w:r>
            <w:r w:rsidR="008E062B">
              <w:rPr>
                <w:i/>
                <w:szCs w:val="14"/>
              </w:rPr>
              <w:t>Month</w:t>
            </w:r>
            <w:r w:rsidRPr="00D71473">
              <w:rPr>
                <w:i/>
                <w:szCs w:val="14"/>
              </w:rPr>
              <w:t xml:space="preserve"> 2</w:t>
            </w:r>
            <w:r w:rsidR="008E062B">
              <w:rPr>
                <w:i/>
                <w:szCs w:val="14"/>
              </w:rPr>
              <w:t>0XX</w:t>
            </w:r>
            <w:r w:rsidRPr="00D71473">
              <w:rPr>
                <w:i/>
                <w:szCs w:val="14"/>
              </w:rPr>
              <w:t>,</w:t>
            </w:r>
          </w:p>
          <w:p w:rsidR="00D71473" w:rsidRPr="00D71473" w:rsidRDefault="00D71473" w:rsidP="00D71473">
            <w:pPr>
              <w:pStyle w:val="MainText"/>
              <w:ind w:firstLine="4"/>
              <w:rPr>
                <w:i/>
                <w:szCs w:val="14"/>
              </w:rPr>
            </w:pPr>
            <w:r w:rsidRPr="00D71473">
              <w:rPr>
                <w:i/>
                <w:szCs w:val="14"/>
              </w:rPr>
              <w:t xml:space="preserve">Accepted </w:t>
            </w:r>
            <w:r w:rsidR="008E062B">
              <w:rPr>
                <w:i/>
                <w:szCs w:val="14"/>
              </w:rPr>
              <w:t>XX</w:t>
            </w:r>
            <w:r w:rsidRPr="00D71473">
              <w:rPr>
                <w:i/>
                <w:szCs w:val="14"/>
              </w:rPr>
              <w:t xml:space="preserve"> </w:t>
            </w:r>
            <w:r w:rsidR="008E062B">
              <w:rPr>
                <w:i/>
                <w:szCs w:val="14"/>
              </w:rPr>
              <w:t>Month 20XX</w:t>
            </w:r>
          </w:p>
          <w:p w:rsidR="00820A77" w:rsidRDefault="00820A77" w:rsidP="00440577">
            <w:pPr>
              <w:pStyle w:val="MainText"/>
              <w:ind w:firstLine="4"/>
              <w:rPr>
                <w:szCs w:val="14"/>
              </w:rPr>
            </w:pPr>
          </w:p>
          <w:p w:rsidR="00D71473" w:rsidRDefault="00440577" w:rsidP="00440577">
            <w:pPr>
              <w:pStyle w:val="MainText"/>
              <w:ind w:firstLine="4"/>
            </w:pPr>
            <w:r>
              <w:rPr>
                <w:szCs w:val="14"/>
              </w:rPr>
              <w:t>http://</w:t>
            </w:r>
            <w:r w:rsidR="00D71473" w:rsidRPr="00D71473">
              <w:rPr>
                <w:szCs w:val="14"/>
              </w:rPr>
              <w:t>ineosopen.org</w:t>
            </w:r>
          </w:p>
        </w:tc>
        <w:tc>
          <w:tcPr>
            <w:tcW w:w="7229" w:type="dxa"/>
            <w:gridSpan w:val="2"/>
          </w:tcPr>
          <w:p w:rsidR="00D71473" w:rsidRPr="00D71473" w:rsidRDefault="008E062B" w:rsidP="008E062B">
            <w:pPr>
              <w:pStyle w:val="AuthorNames"/>
              <w:ind w:left="252"/>
            </w:pPr>
            <w:r>
              <w:t>A. B. Author</w:t>
            </w:r>
            <w:r w:rsidR="00D71473" w:rsidRPr="00D71473">
              <w:t>1,</w:t>
            </w:r>
            <w:r w:rsidR="00D71473" w:rsidRPr="008E062B">
              <w:rPr>
                <w:i/>
                <w:vertAlign w:val="superscript"/>
              </w:rPr>
              <w:t>a</w:t>
            </w:r>
            <w:r w:rsidR="00D71473" w:rsidRPr="00D71473">
              <w:t xml:space="preserve"> </w:t>
            </w:r>
            <w:r>
              <w:t>A. B. Author</w:t>
            </w:r>
            <w:r w:rsidR="00D71473" w:rsidRPr="00D71473">
              <w:t>2,</w:t>
            </w:r>
            <w:r w:rsidR="00D71473" w:rsidRPr="008E062B">
              <w:rPr>
                <w:i/>
                <w:vertAlign w:val="superscript"/>
              </w:rPr>
              <w:t>a,b</w:t>
            </w:r>
            <w:r w:rsidR="00D71473" w:rsidRPr="00D71473">
              <w:t xml:space="preserve"> and </w:t>
            </w:r>
            <w:r>
              <w:t>A. B. Corresponding Author3</w:t>
            </w:r>
            <w:r w:rsidR="00166162">
              <w:t>*</w:t>
            </w:r>
            <w:r w:rsidR="00D71473" w:rsidRPr="008E062B">
              <w:rPr>
                <w:i/>
                <w:vertAlign w:val="superscript"/>
              </w:rPr>
              <w:t>b</w:t>
            </w:r>
          </w:p>
        </w:tc>
      </w:tr>
      <w:tr w:rsidR="00D71473" w:rsidRPr="005E76C3" w:rsidTr="00DF4999">
        <w:trPr>
          <w:trHeight w:val="263"/>
        </w:trPr>
        <w:tc>
          <w:tcPr>
            <w:tcW w:w="2410" w:type="dxa"/>
            <w:gridSpan w:val="2"/>
            <w:vMerge/>
          </w:tcPr>
          <w:p w:rsidR="00D71473" w:rsidRDefault="00D71473" w:rsidP="00D71473">
            <w:pPr>
              <w:pStyle w:val="AuthorNames"/>
            </w:pPr>
          </w:p>
        </w:tc>
        <w:tc>
          <w:tcPr>
            <w:tcW w:w="7229" w:type="dxa"/>
            <w:gridSpan w:val="2"/>
          </w:tcPr>
          <w:p w:rsidR="00D71473" w:rsidRPr="00894EE2" w:rsidRDefault="00D71473" w:rsidP="00894EE2">
            <w:pPr>
              <w:pStyle w:val="Affiliations"/>
            </w:pPr>
            <w:r w:rsidRPr="00894EE2">
              <w:rPr>
                <w:vertAlign w:val="superscript"/>
              </w:rPr>
              <w:t>a</w:t>
            </w:r>
            <w:r w:rsidRPr="00894EE2">
              <w:t xml:space="preserve"> </w:t>
            </w:r>
            <w:r w:rsidR="008E062B" w:rsidRPr="006070A2">
              <w:rPr>
                <w:rFonts w:cs="Times New Roman"/>
              </w:rPr>
              <w:t>Institution, full postal address</w:t>
            </w:r>
          </w:p>
          <w:p w:rsidR="00D71473" w:rsidRPr="00894EE2" w:rsidRDefault="00D71473" w:rsidP="00894EE2">
            <w:pPr>
              <w:pStyle w:val="Affiliations"/>
            </w:pPr>
            <w:r w:rsidRPr="00894EE2">
              <w:rPr>
                <w:vertAlign w:val="superscript"/>
              </w:rPr>
              <w:t>b</w:t>
            </w:r>
            <w:r w:rsidRPr="00894EE2">
              <w:t xml:space="preserve"> </w:t>
            </w:r>
            <w:r w:rsidR="008E062B" w:rsidRPr="006070A2">
              <w:rPr>
                <w:rFonts w:cs="Times New Roman"/>
              </w:rPr>
              <w:t>Institution, full postal address</w:t>
            </w:r>
          </w:p>
          <w:p w:rsidR="00D71473" w:rsidRDefault="00D71473" w:rsidP="00D71473">
            <w:pPr>
              <w:pStyle w:val="AuthorNames"/>
            </w:pPr>
          </w:p>
        </w:tc>
      </w:tr>
      <w:tr w:rsidR="00CD6FAC" w:rsidRPr="005E76C3" w:rsidTr="00DF4999">
        <w:tc>
          <w:tcPr>
            <w:tcW w:w="4962" w:type="dxa"/>
            <w:gridSpan w:val="3"/>
          </w:tcPr>
          <w:p w:rsidR="00D71473" w:rsidRPr="0065245B" w:rsidRDefault="00D71473" w:rsidP="009667F3">
            <w:pPr>
              <w:pStyle w:val="Header1"/>
            </w:pPr>
            <w:r w:rsidRPr="00021E9C">
              <w:t>Abstract</w:t>
            </w:r>
          </w:p>
          <w:p w:rsidR="00F94740" w:rsidRPr="006070A2" w:rsidRDefault="00F94740" w:rsidP="00F94740">
            <w:pPr>
              <w:pStyle w:val="MainText"/>
              <w:ind w:firstLine="284"/>
            </w:pPr>
            <w:r w:rsidRPr="006070A2">
              <w:t>Abstract text: a single paragraph that summarizes the main objectives and results; 3–5 sentences, no more than 600 characters.</w:t>
            </w:r>
          </w:p>
          <w:p w:rsidR="00CD6FAC" w:rsidRDefault="00CD6FAC" w:rsidP="00D71473">
            <w:pPr>
              <w:pStyle w:val="AuthorNames"/>
            </w:pPr>
          </w:p>
        </w:tc>
        <w:tc>
          <w:tcPr>
            <w:tcW w:w="4677" w:type="dxa"/>
            <w:vAlign w:val="center"/>
          </w:tcPr>
          <w:p w:rsidR="00E81EDE" w:rsidRDefault="00052C07" w:rsidP="009667F3">
            <w:pPr>
              <w:pStyle w:val="MainText"/>
              <w:jc w:val="center"/>
            </w:pPr>
            <w:r>
              <w:t xml:space="preserve">Graphical </w:t>
            </w:r>
            <w:r w:rsidR="008E062B">
              <w:t>a</w:t>
            </w:r>
            <w:r>
              <w:t>bstract</w:t>
            </w:r>
          </w:p>
          <w:p w:rsidR="00CD6FAC" w:rsidRDefault="008E062B" w:rsidP="008E062B">
            <w:pPr>
              <w:pStyle w:val="MainText"/>
              <w:jc w:val="center"/>
            </w:pPr>
            <w:r>
              <w:t>(up to 8</w:t>
            </w:r>
            <w:r w:rsidRPr="006070A2">
              <w:t xml:space="preserve"> × </w:t>
            </w:r>
            <w:r>
              <w:t>5</w:t>
            </w:r>
            <w:r w:rsidRPr="006070A2">
              <w:t xml:space="preserve"> cm)</w:t>
            </w:r>
          </w:p>
        </w:tc>
      </w:tr>
      <w:tr w:rsidR="0065245B" w:rsidRPr="005E76C3" w:rsidTr="00DF4999">
        <w:tc>
          <w:tcPr>
            <w:tcW w:w="9639" w:type="dxa"/>
            <w:gridSpan w:val="4"/>
          </w:tcPr>
          <w:p w:rsidR="0065245B" w:rsidRDefault="0065245B" w:rsidP="0031578F">
            <w:pPr>
              <w:pStyle w:val="MainText"/>
              <w:spacing w:before="120" w:after="120"/>
              <w:jc w:val="left"/>
            </w:pPr>
            <w:r w:rsidRPr="006A32BB">
              <w:rPr>
                <w:b/>
              </w:rPr>
              <w:t>Key words:</w:t>
            </w:r>
            <w:r w:rsidRPr="0065245B">
              <w:t xml:space="preserve"> </w:t>
            </w:r>
            <w:r w:rsidR="00F94740" w:rsidRPr="006070A2">
              <w:t>three to five words or word combinations separated by commas</w:t>
            </w:r>
            <w:r w:rsidRPr="0065245B">
              <w:t>.</w:t>
            </w:r>
          </w:p>
        </w:tc>
      </w:tr>
    </w:tbl>
    <w:p w:rsidR="00166162" w:rsidRDefault="00166162" w:rsidP="00427E5A">
      <w:pPr>
        <w:rPr>
          <w:sz w:val="20"/>
          <w:szCs w:val="20"/>
          <w:lang w:val="en-US"/>
        </w:rPr>
        <w:sectPr w:rsidR="00166162" w:rsidSect="007A3351">
          <w:headerReference w:type="default" r:id="rId9"/>
          <w:footerReference w:type="default" r:id="rId10"/>
          <w:endnotePr>
            <w:numFmt w:val="chicago"/>
          </w:endnotePr>
          <w:pgSz w:w="11906" w:h="16838" w:code="9"/>
          <w:pgMar w:top="1134" w:right="1134" w:bottom="1134" w:left="1134" w:header="709" w:footer="709" w:gutter="0"/>
          <w:cols w:space="282"/>
          <w:docGrid w:linePitch="360"/>
        </w:sectPr>
      </w:pPr>
    </w:p>
    <w:p w:rsidR="00166162" w:rsidRDefault="00166162" w:rsidP="00427E5A">
      <w:pPr>
        <w:rPr>
          <w:sz w:val="20"/>
          <w:szCs w:val="20"/>
          <w:lang w:val="en-US"/>
        </w:rPr>
        <w:sectPr w:rsidR="00166162" w:rsidSect="00166162">
          <w:endnotePr>
            <w:numFmt w:val="chicago"/>
          </w:endnotePr>
          <w:type w:val="continuous"/>
          <w:pgSz w:w="11906" w:h="16838" w:code="9"/>
          <w:pgMar w:top="1134" w:right="1134" w:bottom="1134" w:left="1134" w:header="709" w:footer="709" w:gutter="0"/>
          <w:cols w:space="282"/>
          <w:docGrid w:linePitch="360"/>
        </w:sectPr>
      </w:pPr>
    </w:p>
    <w:p w:rsidR="00875175" w:rsidRPr="004A44BC" w:rsidRDefault="00427E5A" w:rsidP="00875175">
      <w:pPr>
        <w:spacing w:before="240" w:after="240"/>
        <w:rPr>
          <w:rFonts w:ascii="Arial" w:hAnsi="Arial" w:cs="Arial"/>
          <w:b/>
          <w:lang w:val="en-US"/>
        </w:rPr>
      </w:pPr>
      <w:r w:rsidRPr="00427E5A">
        <w:rPr>
          <w:rFonts w:ascii="Arial" w:hAnsi="Arial" w:cs="Arial"/>
          <w:b/>
          <w:lang w:val="en-US"/>
        </w:rPr>
        <w:lastRenderedPageBreak/>
        <w:t>Introduction</w:t>
      </w:r>
    </w:p>
    <w:p w:rsidR="00F94740" w:rsidRPr="006070A2" w:rsidRDefault="00F94740" w:rsidP="00F94740">
      <w:pPr>
        <w:pStyle w:val="MainText"/>
        <w:ind w:firstLine="284"/>
      </w:pPr>
      <w:r w:rsidRPr="006070A2">
        <w:t>Main text paragraphs</w:t>
      </w:r>
    </w:p>
    <w:p w:rsidR="00F94740" w:rsidRPr="006070A2" w:rsidRDefault="00F94740" w:rsidP="00F94740">
      <w:pPr>
        <w:pStyle w:val="MainText"/>
        <w:ind w:firstLine="284"/>
      </w:pPr>
      <w:r w:rsidRPr="006070A2">
        <w:t>Throughout the text, references should be mentioned in square brackets: [1] or [2–4].</w:t>
      </w:r>
    </w:p>
    <w:p w:rsidR="00427E5A" w:rsidRPr="00F376FB" w:rsidRDefault="00F94740" w:rsidP="00F94740">
      <w:pPr>
        <w:pStyle w:val="MainText"/>
      </w:pPr>
      <w:r w:rsidRPr="006070A2">
        <w:t>Notes should be marked with symbols §, §§, etc</w:t>
      </w:r>
      <w:r w:rsidR="008E062B">
        <w:t>.</w:t>
      </w:r>
    </w:p>
    <w:p w:rsidR="00875175" w:rsidRDefault="00875175" w:rsidP="009667F3">
      <w:pPr>
        <w:pStyle w:val="Header1"/>
      </w:pPr>
      <w:r w:rsidRPr="00875175">
        <w:t>Results and discussion</w:t>
      </w:r>
    </w:p>
    <w:p w:rsidR="00F94740" w:rsidRDefault="00F94740" w:rsidP="00F94740">
      <w:pPr>
        <w:spacing w:after="0"/>
        <w:ind w:firstLine="284"/>
        <w:rPr>
          <w:rFonts w:ascii="Times New Roman" w:hAnsi="Times New Roman" w:cs="Times New Roman"/>
          <w:sz w:val="18"/>
          <w:szCs w:val="18"/>
          <w:lang w:val="en-US"/>
        </w:rPr>
      </w:pPr>
      <w:r w:rsidRPr="00A15F05">
        <w:rPr>
          <w:rFonts w:ascii="Times New Roman" w:hAnsi="Times New Roman" w:cs="Times New Roman"/>
          <w:sz w:val="18"/>
          <w:szCs w:val="18"/>
          <w:lang w:val="en-US"/>
        </w:rPr>
        <w:t>Main text paragraphs</w:t>
      </w:r>
    </w:p>
    <w:p w:rsidR="008E062B" w:rsidRDefault="008E062B" w:rsidP="00F94740">
      <w:pPr>
        <w:spacing w:after="0"/>
        <w:ind w:firstLine="284"/>
        <w:rPr>
          <w:rFonts w:ascii="Times New Roman" w:hAnsi="Times New Roman" w:cs="Times New Roman"/>
          <w:sz w:val="18"/>
          <w:szCs w:val="18"/>
          <w:lang w:val="en-US"/>
        </w:rPr>
      </w:pPr>
    </w:p>
    <w:p w:rsidR="008E062B" w:rsidRDefault="008E062B" w:rsidP="00F94740">
      <w:pPr>
        <w:spacing w:after="0"/>
        <w:ind w:firstLine="284"/>
        <w:rPr>
          <w:rFonts w:ascii="Times New Roman" w:hAnsi="Times New Roman" w:cs="Times New Roman"/>
          <w:sz w:val="18"/>
          <w:szCs w:val="18"/>
          <w:lang w:val="en-US"/>
        </w:rPr>
      </w:pPr>
    </w:p>
    <w:p w:rsidR="008E062B" w:rsidRDefault="008E062B" w:rsidP="00F94740">
      <w:pPr>
        <w:spacing w:after="0"/>
        <w:ind w:firstLine="284"/>
        <w:rPr>
          <w:rFonts w:ascii="Times New Roman" w:hAnsi="Times New Roman" w:cs="Times New Roman"/>
          <w:sz w:val="18"/>
          <w:szCs w:val="18"/>
          <w:lang w:val="en-US"/>
        </w:rPr>
      </w:pPr>
    </w:p>
    <w:p w:rsidR="00F94740" w:rsidRPr="006070A2" w:rsidRDefault="00F94740" w:rsidP="00F94740">
      <w:pPr>
        <w:pStyle w:val="MainText"/>
        <w:ind w:firstLine="284"/>
      </w:pPr>
      <w:r w:rsidRPr="006070A2">
        <w:t>Figures, schemes, and tables should appear in the following format:</w:t>
      </w:r>
    </w:p>
    <w:p w:rsidR="00F94740" w:rsidRPr="00820A77" w:rsidRDefault="00F94740" w:rsidP="00F94740">
      <w:pPr>
        <w:pStyle w:val="Captions"/>
        <w:spacing w:after="200" w:line="276" w:lineRule="auto"/>
        <w:ind w:firstLine="284"/>
        <w:rPr>
          <w:sz w:val="16"/>
          <w:szCs w:val="16"/>
        </w:rPr>
      </w:pPr>
      <w:r w:rsidRPr="00820A77">
        <w:rPr>
          <w:sz w:val="16"/>
          <w:szCs w:val="16"/>
        </w:rPr>
        <w:t>Figure 1.</w:t>
      </w:r>
      <w:r w:rsidRPr="00820A77">
        <w:rPr>
          <w:b w:val="0"/>
          <w:sz w:val="16"/>
          <w:szCs w:val="16"/>
        </w:rPr>
        <w:t xml:space="preserve"> Figure caption.</w:t>
      </w:r>
    </w:p>
    <w:p w:rsidR="00F94740" w:rsidRPr="00820A77" w:rsidRDefault="00F94740" w:rsidP="00F94740">
      <w:pPr>
        <w:spacing w:before="200"/>
        <w:ind w:firstLine="284"/>
        <w:rPr>
          <w:rFonts w:ascii="Times New Roman" w:hAnsi="Times New Roman" w:cs="Times New Roman"/>
          <w:sz w:val="16"/>
          <w:szCs w:val="16"/>
          <w:lang w:val="en-US"/>
        </w:rPr>
      </w:pPr>
      <w:r w:rsidRPr="00820A77">
        <w:rPr>
          <w:rStyle w:val="Captions0"/>
          <w:sz w:val="16"/>
          <w:szCs w:val="16"/>
        </w:rPr>
        <w:t xml:space="preserve">Scheme 1. </w:t>
      </w:r>
      <w:r w:rsidRPr="00820A77">
        <w:rPr>
          <w:rStyle w:val="Captions0"/>
          <w:b w:val="0"/>
          <w:sz w:val="16"/>
          <w:szCs w:val="16"/>
        </w:rPr>
        <w:t>Scheme caption.</w:t>
      </w:r>
    </w:p>
    <w:p w:rsidR="00F94740" w:rsidRPr="00820A77" w:rsidRDefault="00F94740" w:rsidP="00F94740">
      <w:pPr>
        <w:pStyle w:val="Captions"/>
        <w:spacing w:after="200" w:line="276" w:lineRule="auto"/>
        <w:ind w:firstLine="284"/>
        <w:rPr>
          <w:b w:val="0"/>
          <w:sz w:val="16"/>
          <w:szCs w:val="16"/>
        </w:rPr>
      </w:pPr>
      <w:r w:rsidRPr="00820A77">
        <w:rPr>
          <w:sz w:val="16"/>
          <w:szCs w:val="16"/>
        </w:rPr>
        <w:t xml:space="preserve">Table 1. </w:t>
      </w:r>
      <w:r w:rsidRPr="00820A77">
        <w:rPr>
          <w:b w:val="0"/>
          <w:sz w:val="16"/>
          <w:szCs w:val="16"/>
        </w:rPr>
        <w:t>Table caption.</w:t>
      </w:r>
    </w:p>
    <w:p w:rsidR="00F94740" w:rsidRPr="006070A2" w:rsidRDefault="00F94740" w:rsidP="00F94740">
      <w:pPr>
        <w:pStyle w:val="MainText"/>
      </w:pPr>
      <w:r w:rsidRPr="006070A2">
        <w:t xml:space="preserve">If it is necessary, the text can be divided into sections using, for example, the following subheadings: </w:t>
      </w:r>
    </w:p>
    <w:p w:rsidR="00427E5A" w:rsidRPr="00161894" w:rsidRDefault="00875175" w:rsidP="00161894">
      <w:pPr>
        <w:pStyle w:val="Header2"/>
        <w:ind w:firstLine="284"/>
        <w:rPr>
          <w:rFonts w:ascii="Arial" w:hAnsi="Arial" w:cs="Arial"/>
        </w:rPr>
      </w:pPr>
      <w:r w:rsidRPr="00161894">
        <w:rPr>
          <w:rFonts w:ascii="Arial" w:hAnsi="Arial" w:cs="Arial"/>
        </w:rPr>
        <w:t>Synthes</w:t>
      </w:r>
      <w:r w:rsidR="008E062B" w:rsidRPr="00161894">
        <w:rPr>
          <w:rFonts w:ascii="Arial" w:hAnsi="Arial" w:cs="Arial"/>
        </w:rPr>
        <w:t>e</w:t>
      </w:r>
      <w:r w:rsidRPr="00161894">
        <w:rPr>
          <w:rFonts w:ascii="Arial" w:hAnsi="Arial" w:cs="Arial"/>
        </w:rPr>
        <w:t>s</w:t>
      </w:r>
    </w:p>
    <w:p w:rsidR="00875175" w:rsidRPr="00161894" w:rsidRDefault="00875175" w:rsidP="00161894">
      <w:pPr>
        <w:spacing w:before="120" w:after="120" w:line="240" w:lineRule="auto"/>
        <w:ind w:firstLine="284"/>
        <w:rPr>
          <w:rFonts w:ascii="Arial" w:hAnsi="Arial" w:cs="Arial"/>
          <w:b/>
          <w:sz w:val="20"/>
          <w:szCs w:val="20"/>
          <w:lang w:val="en-US"/>
        </w:rPr>
      </w:pPr>
      <w:r w:rsidRPr="00161894">
        <w:rPr>
          <w:rFonts w:ascii="Arial" w:hAnsi="Arial" w:cs="Arial"/>
          <w:b/>
          <w:sz w:val="20"/>
          <w:szCs w:val="20"/>
          <w:lang w:val="en-US"/>
        </w:rPr>
        <w:t>Calculations</w:t>
      </w:r>
    </w:p>
    <w:p w:rsidR="00875175" w:rsidRPr="009667F3" w:rsidRDefault="00875175" w:rsidP="009667F3">
      <w:pPr>
        <w:pStyle w:val="Header1"/>
      </w:pPr>
      <w:r w:rsidRPr="009667F3">
        <w:t>Experiment</w:t>
      </w:r>
      <w:r w:rsidR="009A6DAE" w:rsidRPr="009667F3">
        <w:t xml:space="preserve"> and Calculations</w:t>
      </w:r>
      <w:r w:rsidRPr="009667F3">
        <w:t xml:space="preserve"> </w:t>
      </w:r>
    </w:p>
    <w:p w:rsidR="00F94740" w:rsidRPr="006070A2" w:rsidRDefault="00F94740" w:rsidP="00F94740">
      <w:pPr>
        <w:pStyle w:val="Header1"/>
        <w:spacing w:before="0" w:after="0"/>
        <w:ind w:firstLine="284"/>
        <w:rPr>
          <w:rFonts w:ascii="Times New Roman" w:hAnsi="Times New Roman" w:cs="Times New Roman"/>
          <w:b w:val="0"/>
          <w:sz w:val="18"/>
          <w:szCs w:val="18"/>
        </w:rPr>
      </w:pPr>
      <w:r w:rsidRPr="006070A2">
        <w:rPr>
          <w:rFonts w:ascii="Times New Roman" w:hAnsi="Times New Roman" w:cs="Times New Roman"/>
          <w:b w:val="0"/>
          <w:sz w:val="18"/>
          <w:szCs w:val="18"/>
        </w:rPr>
        <w:t>Main text paragraphs</w:t>
      </w:r>
    </w:p>
    <w:p w:rsidR="00F94740" w:rsidRPr="006070A2" w:rsidRDefault="00F94740" w:rsidP="00F94740">
      <w:pPr>
        <w:pStyle w:val="Header1"/>
        <w:spacing w:before="0" w:after="0"/>
        <w:ind w:firstLine="284"/>
        <w:rPr>
          <w:rFonts w:ascii="Times New Roman" w:hAnsi="Times New Roman" w:cs="Times New Roman"/>
          <w:b w:val="0"/>
          <w:sz w:val="18"/>
          <w:szCs w:val="18"/>
        </w:rPr>
      </w:pPr>
    </w:p>
    <w:p w:rsidR="00F94740" w:rsidRPr="006070A2" w:rsidRDefault="00F94740" w:rsidP="00F94740">
      <w:pPr>
        <w:pStyle w:val="Header1"/>
        <w:spacing w:before="0" w:after="0"/>
        <w:ind w:firstLine="284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070A2">
        <w:rPr>
          <w:rFonts w:ascii="Times New Roman" w:hAnsi="Times New Roman" w:cs="Times New Roman"/>
          <w:b w:val="0"/>
          <w:sz w:val="18"/>
          <w:szCs w:val="18"/>
        </w:rPr>
        <w:t>The text should be divided into sections with appropriate subheadings, for example:</w:t>
      </w:r>
    </w:p>
    <w:p w:rsidR="00F94740" w:rsidRPr="00161894" w:rsidRDefault="00F94740" w:rsidP="00F94740">
      <w:pPr>
        <w:pStyle w:val="Header2"/>
        <w:spacing w:line="276" w:lineRule="auto"/>
        <w:ind w:firstLine="284"/>
        <w:rPr>
          <w:rFonts w:ascii="Arial" w:hAnsi="Arial" w:cs="Arial"/>
        </w:rPr>
      </w:pPr>
      <w:r w:rsidRPr="00161894">
        <w:rPr>
          <w:rFonts w:ascii="Arial" w:hAnsi="Arial" w:cs="Arial"/>
        </w:rPr>
        <w:t>General remarks</w:t>
      </w:r>
    </w:p>
    <w:p w:rsidR="00F94740" w:rsidRPr="00161894" w:rsidRDefault="00F94740" w:rsidP="00F94740">
      <w:pPr>
        <w:pStyle w:val="MainText"/>
        <w:ind w:firstLine="284"/>
        <w:rPr>
          <w:rFonts w:ascii="Arial" w:hAnsi="Arial" w:cs="Arial"/>
          <w:b/>
          <w:sz w:val="20"/>
          <w:szCs w:val="20"/>
        </w:rPr>
      </w:pPr>
      <w:r w:rsidRPr="00161894">
        <w:rPr>
          <w:rFonts w:ascii="Arial" w:hAnsi="Arial" w:cs="Arial"/>
          <w:b/>
          <w:sz w:val="20"/>
          <w:szCs w:val="20"/>
        </w:rPr>
        <w:t>Syntheses</w:t>
      </w:r>
      <w:bookmarkStart w:id="0" w:name="_GoBack"/>
      <w:bookmarkEnd w:id="0"/>
    </w:p>
    <w:p w:rsidR="00F94740" w:rsidRPr="00161894" w:rsidRDefault="00F94740" w:rsidP="00F94740">
      <w:pPr>
        <w:spacing w:before="120" w:after="120"/>
        <w:ind w:firstLine="284"/>
        <w:rPr>
          <w:rFonts w:ascii="Arial" w:hAnsi="Arial" w:cs="Arial"/>
          <w:b/>
          <w:sz w:val="20"/>
          <w:szCs w:val="20"/>
          <w:lang w:val="en-US"/>
        </w:rPr>
      </w:pPr>
      <w:r w:rsidRPr="00161894">
        <w:rPr>
          <w:rFonts w:ascii="Arial" w:hAnsi="Arial" w:cs="Arial"/>
          <w:b/>
          <w:sz w:val="20"/>
          <w:szCs w:val="20"/>
          <w:lang w:val="en-US"/>
        </w:rPr>
        <w:t>Calculations</w:t>
      </w:r>
    </w:p>
    <w:p w:rsidR="00F376FB" w:rsidRDefault="00875175" w:rsidP="007A3351">
      <w:pPr>
        <w:spacing w:before="240" w:after="240" w:line="240" w:lineRule="auto"/>
        <w:rPr>
          <w:rFonts w:ascii="Arial" w:hAnsi="Arial" w:cs="Arial"/>
          <w:b/>
          <w:lang w:val="en-US"/>
        </w:rPr>
      </w:pPr>
      <w:r w:rsidRPr="00875175">
        <w:rPr>
          <w:rFonts w:ascii="Arial" w:hAnsi="Arial" w:cs="Arial"/>
          <w:b/>
          <w:lang w:val="en-US"/>
        </w:rPr>
        <w:lastRenderedPageBreak/>
        <w:t>Conclusions</w:t>
      </w:r>
    </w:p>
    <w:p w:rsidR="00F94740" w:rsidRPr="008C3F87" w:rsidRDefault="00F94740" w:rsidP="00F94740">
      <w:pPr>
        <w:spacing w:after="0"/>
        <w:ind w:firstLine="284"/>
        <w:rPr>
          <w:rFonts w:ascii="Times New Roman" w:hAnsi="Times New Roman" w:cs="Times New Roman"/>
          <w:b/>
          <w:lang w:val="en-US"/>
        </w:rPr>
      </w:pPr>
      <w:r w:rsidRPr="00A15F05">
        <w:rPr>
          <w:rFonts w:ascii="Times New Roman" w:hAnsi="Times New Roman" w:cs="Times New Roman"/>
          <w:sz w:val="18"/>
          <w:szCs w:val="18"/>
          <w:lang w:val="en-US"/>
        </w:rPr>
        <w:t>Main text paragraphs</w:t>
      </w:r>
    </w:p>
    <w:p w:rsidR="00F94740" w:rsidRPr="00F94740" w:rsidRDefault="00F94740" w:rsidP="00F94740">
      <w:pPr>
        <w:pStyle w:val="Header1"/>
        <w:spacing w:before="240" w:after="240"/>
      </w:pPr>
      <w:r w:rsidRPr="00F94740">
        <w:t>Acknowledgements</w:t>
      </w:r>
    </w:p>
    <w:p w:rsidR="00F94740" w:rsidRPr="006070A2" w:rsidRDefault="00F94740" w:rsidP="00F94740">
      <w:pPr>
        <w:pStyle w:val="MainText"/>
        <w:ind w:firstLine="284"/>
      </w:pPr>
      <w:r w:rsidRPr="006070A2">
        <w:t>Main text paragraphs</w:t>
      </w:r>
    </w:p>
    <w:p w:rsidR="00F86864" w:rsidRPr="00F86864" w:rsidRDefault="00F86864" w:rsidP="00161894">
      <w:pPr>
        <w:pStyle w:val="Header1"/>
        <w:spacing w:before="240" w:after="240"/>
      </w:pPr>
      <w:r w:rsidRPr="00F86864">
        <w:t>Corresponding Author</w:t>
      </w:r>
    </w:p>
    <w:p w:rsidR="00F86864" w:rsidRPr="00F86864" w:rsidRDefault="00F86864" w:rsidP="009667F3">
      <w:pPr>
        <w:pStyle w:val="MainText"/>
        <w:rPr>
          <w:rFonts w:ascii="AdvOTce3d9a73" w:hAnsi="AdvOTce3d9a73" w:cs="AdvOTce3d9a73"/>
        </w:rPr>
      </w:pPr>
      <w:r w:rsidRPr="00F86864">
        <w:rPr>
          <w:rFonts w:ascii="AdvOT8608a8d1" w:hAnsi="AdvOT8608a8d1" w:cs="AdvOT8608a8d1"/>
        </w:rPr>
        <w:t xml:space="preserve">* </w:t>
      </w:r>
      <w:r w:rsidRPr="00F86864">
        <w:t xml:space="preserve">E-mail: </w:t>
      </w:r>
      <w:r w:rsidR="00440577" w:rsidRPr="00440577">
        <w:t>corrauthor@ineos.ac.ru</w:t>
      </w:r>
      <w:r w:rsidRPr="00F86864">
        <w:t>.</w:t>
      </w:r>
      <w:r w:rsidR="00440577">
        <w:t xml:space="preserve"> Tel:</w:t>
      </w:r>
      <w:r w:rsidR="00161894">
        <w:t xml:space="preserve"> </w:t>
      </w:r>
      <w:r w:rsidR="00D36C9F">
        <w:t>+7(499)135-3535</w:t>
      </w:r>
    </w:p>
    <w:p w:rsidR="00161894" w:rsidRPr="00161894" w:rsidRDefault="00161894" w:rsidP="00161894">
      <w:pPr>
        <w:pStyle w:val="Header1"/>
        <w:spacing w:before="240" w:after="240"/>
      </w:pPr>
      <w:r w:rsidRPr="00161894">
        <w:t>Electronic supplementary information</w:t>
      </w:r>
    </w:p>
    <w:p w:rsidR="00161894" w:rsidRPr="00A15F05" w:rsidRDefault="00161894" w:rsidP="00161894">
      <w:pPr>
        <w:pStyle w:val="Header1"/>
        <w:spacing w:before="0" w:after="0"/>
        <w:ind w:firstLine="284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A15F05">
        <w:rPr>
          <w:rFonts w:ascii="Times New Roman" w:hAnsi="Times New Roman" w:cs="Times New Roman"/>
          <w:b w:val="0"/>
          <w:sz w:val="18"/>
          <w:szCs w:val="18"/>
        </w:rPr>
        <w:t xml:space="preserve">Brief description of the supplementary materials in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a </w:t>
      </w:r>
      <w:r w:rsidRPr="00A15F05">
        <w:rPr>
          <w:rFonts w:ascii="Times New Roman" w:hAnsi="Times New Roman" w:cs="Times New Roman"/>
          <w:b w:val="0"/>
          <w:sz w:val="18"/>
          <w:szCs w:val="18"/>
        </w:rPr>
        <w:t>nonsentence format.</w:t>
      </w:r>
    </w:p>
    <w:p w:rsidR="00F94740" w:rsidRPr="00F94740" w:rsidRDefault="00F94740" w:rsidP="00161894">
      <w:pPr>
        <w:pStyle w:val="Header1"/>
        <w:spacing w:before="240" w:after="240"/>
      </w:pPr>
      <w:r w:rsidRPr="00F94740">
        <w:t>References and notes</w:t>
      </w:r>
    </w:p>
    <w:p w:rsidR="00F94740" w:rsidRDefault="00F94740" w:rsidP="00161894">
      <w:pPr>
        <w:pStyle w:val="Header1"/>
        <w:spacing w:before="0" w:after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CB7594">
        <w:rPr>
          <w:rFonts w:ascii="Times New Roman" w:hAnsi="Times New Roman" w:cs="Times New Roman"/>
          <w:b w:val="0"/>
          <w:sz w:val="18"/>
          <w:szCs w:val="18"/>
        </w:rPr>
        <w:t xml:space="preserve">§ Notes </w:t>
      </w:r>
      <w:r>
        <w:rPr>
          <w:rFonts w:ascii="Times New Roman" w:hAnsi="Times New Roman" w:cs="Times New Roman"/>
          <w:b w:val="0"/>
          <w:sz w:val="18"/>
          <w:szCs w:val="18"/>
        </w:rPr>
        <w:t>can include additional comments to the main text and limited experimental data.</w:t>
      </w:r>
    </w:p>
    <w:p w:rsidR="00F94740" w:rsidRDefault="00F94740" w:rsidP="00F94740">
      <w:pPr>
        <w:pStyle w:val="Header1"/>
        <w:spacing w:before="0"/>
        <w:rPr>
          <w:rFonts w:ascii="Times New Roman" w:hAnsi="Times New Roman" w:cs="Times New Roman"/>
          <w:b w:val="0"/>
          <w:sz w:val="18"/>
          <w:szCs w:val="18"/>
        </w:rPr>
      </w:pPr>
      <w:r w:rsidRPr="00CB7594">
        <w:rPr>
          <w:rFonts w:ascii="Times New Roman" w:hAnsi="Times New Roman" w:cs="Times New Roman"/>
          <w:b w:val="0"/>
          <w:sz w:val="18"/>
          <w:szCs w:val="18"/>
        </w:rPr>
        <w:t>§§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F94740" w:rsidRPr="00CB7594" w:rsidRDefault="00F94740" w:rsidP="00F94740">
      <w:pPr>
        <w:pStyle w:val="Header1"/>
        <w:spacing w:before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References should appear in the following format:</w:t>
      </w:r>
    </w:p>
    <w:p w:rsidR="00161894" w:rsidRPr="006D6F5E" w:rsidRDefault="00F94740" w:rsidP="00161894">
      <w:pPr>
        <w:pStyle w:val="References"/>
        <w:numPr>
          <w:ilvl w:val="0"/>
          <w:numId w:val="8"/>
        </w:numPr>
        <w:spacing w:line="264" w:lineRule="auto"/>
        <w:ind w:left="454" w:hanging="454"/>
        <w:rPr>
          <w:sz w:val="16"/>
          <w:szCs w:val="16"/>
        </w:rPr>
      </w:pPr>
      <w:r w:rsidRPr="00F94740">
        <w:rPr>
          <w:sz w:val="16"/>
          <w:szCs w:val="16"/>
        </w:rPr>
        <w:t xml:space="preserve">E. Espinosa, E. Molins, C. Lecomte, </w:t>
      </w:r>
      <w:r w:rsidRPr="00F94740">
        <w:rPr>
          <w:i/>
          <w:sz w:val="16"/>
          <w:szCs w:val="16"/>
        </w:rPr>
        <w:t>Chem. Phys. Lett.</w:t>
      </w:r>
      <w:r w:rsidRPr="00F94740">
        <w:rPr>
          <w:sz w:val="16"/>
          <w:szCs w:val="16"/>
        </w:rPr>
        <w:t xml:space="preserve">, </w:t>
      </w:r>
      <w:r w:rsidRPr="00F94740">
        <w:rPr>
          <w:b/>
          <w:sz w:val="16"/>
          <w:szCs w:val="16"/>
        </w:rPr>
        <w:t>1998</w:t>
      </w:r>
      <w:r w:rsidRPr="00F94740">
        <w:rPr>
          <w:sz w:val="16"/>
          <w:szCs w:val="16"/>
        </w:rPr>
        <w:t xml:space="preserve">, </w:t>
      </w:r>
      <w:r w:rsidRPr="00F94740">
        <w:rPr>
          <w:i/>
          <w:sz w:val="16"/>
          <w:szCs w:val="16"/>
        </w:rPr>
        <w:t>285</w:t>
      </w:r>
      <w:r w:rsidRPr="00F94740">
        <w:rPr>
          <w:sz w:val="16"/>
          <w:szCs w:val="16"/>
        </w:rPr>
        <w:t xml:space="preserve">, 170-176. </w:t>
      </w:r>
      <w:r w:rsidR="00161894" w:rsidRPr="006D6F5E">
        <w:rPr>
          <w:sz w:val="16"/>
          <w:szCs w:val="16"/>
        </w:rPr>
        <w:t>DOI: 10.1039/c5dt04963f</w:t>
      </w:r>
    </w:p>
    <w:p w:rsidR="00166162" w:rsidRPr="007A3351" w:rsidRDefault="00166162" w:rsidP="00F94740">
      <w:pPr>
        <w:pStyle w:val="References"/>
        <w:numPr>
          <w:ilvl w:val="0"/>
          <w:numId w:val="8"/>
        </w:numPr>
        <w:spacing w:line="264" w:lineRule="auto"/>
        <w:ind w:left="454" w:hanging="454"/>
      </w:pPr>
    </w:p>
    <w:sectPr w:rsidR="00166162" w:rsidRPr="007A3351" w:rsidSect="00166162">
      <w:endnotePr>
        <w:numFmt w:val="chicago"/>
      </w:endnotePr>
      <w:type w:val="continuous"/>
      <w:pgSz w:w="11906" w:h="16838" w:code="9"/>
      <w:pgMar w:top="1134" w:right="1134" w:bottom="1134" w:left="1134" w:header="709" w:footer="709" w:gutter="0"/>
      <w:cols w:num="2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0D2" w:rsidRDefault="007B20D2" w:rsidP="00427E5A">
      <w:pPr>
        <w:spacing w:after="0" w:line="240" w:lineRule="auto"/>
      </w:pPr>
      <w:r>
        <w:separator/>
      </w:r>
    </w:p>
    <w:p w:rsidR="007B20D2" w:rsidRDefault="007B20D2"/>
  </w:endnote>
  <w:endnote w:type="continuationSeparator" w:id="1">
    <w:p w:rsidR="007B20D2" w:rsidRDefault="007B20D2" w:rsidP="00427E5A">
      <w:pPr>
        <w:spacing w:after="0" w:line="240" w:lineRule="auto"/>
      </w:pPr>
      <w:r>
        <w:continuationSeparator/>
      </w:r>
    </w:p>
    <w:p w:rsidR="007B20D2" w:rsidRDefault="007B20D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vOT8608a8d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ce3d9a73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351" w:rsidRPr="00A6442F" w:rsidRDefault="007A3351" w:rsidP="007A3351">
    <w:pPr>
      <w:pStyle w:val="af"/>
      <w:jc w:val="center"/>
      <w:rPr>
        <w:rStyle w:val="MainText0"/>
        <w:i/>
      </w:rPr>
    </w:pPr>
    <w:r w:rsidRPr="00A6442F">
      <w:rPr>
        <w:rStyle w:val="MainText0"/>
      </w:rPr>
      <w:t>A.</w:t>
    </w:r>
    <w:r w:rsidR="00916E1F">
      <w:rPr>
        <w:rStyle w:val="MainText0"/>
      </w:rPr>
      <w:t xml:space="preserve"> </w:t>
    </w:r>
    <w:r w:rsidRPr="00A6442F">
      <w:rPr>
        <w:rStyle w:val="MainText0"/>
      </w:rPr>
      <w:t>B</w:t>
    </w:r>
    <w:r w:rsidRPr="00A6442F">
      <w:rPr>
        <w:rFonts w:ascii="Times New Roman" w:hAnsi="Times New Roman" w:cs="Times New Roman"/>
        <w:i/>
        <w:sz w:val="18"/>
        <w:szCs w:val="18"/>
        <w:lang w:val="en-US"/>
      </w:rPr>
      <w:t xml:space="preserve">. </w:t>
    </w:r>
    <w:r w:rsidR="00916E1F">
      <w:rPr>
        <w:rFonts w:ascii="Times New Roman" w:hAnsi="Times New Roman" w:cs="Times New Roman"/>
        <w:sz w:val="18"/>
        <w:szCs w:val="18"/>
        <w:lang w:val="en-US"/>
      </w:rPr>
      <w:t xml:space="preserve">Author1 </w:t>
    </w:r>
    <w:r w:rsidRPr="00A6442F">
      <w:rPr>
        <w:rFonts w:ascii="Times New Roman" w:hAnsi="Times New Roman" w:cs="Times New Roman"/>
        <w:i/>
        <w:sz w:val="18"/>
        <w:szCs w:val="18"/>
        <w:lang w:val="en-US"/>
      </w:rPr>
      <w:t>et. al.</w:t>
    </w:r>
    <w:r w:rsidR="008175B7">
      <w:rPr>
        <w:rFonts w:ascii="Times New Roman" w:hAnsi="Times New Roman" w:cs="Times New Roman"/>
        <w:i/>
        <w:sz w:val="18"/>
        <w:szCs w:val="18"/>
        <w:lang w:val="en-US"/>
      </w:rPr>
      <w:t>,</w:t>
    </w:r>
    <w:r w:rsidR="007D3F5F" w:rsidRPr="00A6442F">
      <w:rPr>
        <w:rFonts w:ascii="Times New Roman" w:hAnsi="Times New Roman" w:cs="Times New Roman"/>
        <w:i/>
        <w:sz w:val="18"/>
        <w:szCs w:val="18"/>
        <w:lang w:val="en-US"/>
      </w:rPr>
      <w:t xml:space="preserve"> </w:t>
    </w:r>
    <w:r w:rsidR="00DF4999" w:rsidRPr="00DF4999">
      <w:rPr>
        <w:rFonts w:ascii="Times New Roman" w:hAnsi="Times New Roman" w:cs="Times New Roman"/>
        <w:i/>
        <w:sz w:val="18"/>
        <w:szCs w:val="18"/>
        <w:lang w:val="en-US"/>
      </w:rPr>
      <w:t xml:space="preserve">INEOS </w:t>
    </w:r>
    <w:r w:rsidR="00DF4999" w:rsidRPr="00DF4999">
      <w:rPr>
        <w:rStyle w:val="MainText0"/>
        <w:i/>
      </w:rPr>
      <w:t>OPEN</w:t>
    </w:r>
    <w:r w:rsidR="00DF4999" w:rsidRPr="00110678">
      <w:rPr>
        <w:rStyle w:val="MainText0"/>
      </w:rPr>
      <w:t xml:space="preserve">, </w:t>
    </w:r>
    <w:r w:rsidR="00DF4999" w:rsidRPr="00110678">
      <w:rPr>
        <w:rStyle w:val="MainText0"/>
        <w:b/>
      </w:rPr>
      <w:t>20</w:t>
    </w:r>
    <w:r w:rsidR="00DF4999">
      <w:rPr>
        <w:rStyle w:val="MainText0"/>
        <w:b/>
      </w:rPr>
      <w:t>XX</w:t>
    </w:r>
    <w:r w:rsidR="00DF4999" w:rsidRPr="00110678">
      <w:rPr>
        <w:rStyle w:val="MainText0"/>
      </w:rPr>
      <w:t xml:space="preserve">, </w:t>
    </w:r>
    <w:r w:rsidR="00DF4999">
      <w:rPr>
        <w:rStyle w:val="MainText0"/>
      </w:rPr>
      <w:t>X (X)</w:t>
    </w:r>
    <w:r w:rsidR="00DF4999" w:rsidRPr="00110678">
      <w:rPr>
        <w:rStyle w:val="MainText0"/>
      </w:rPr>
      <w:t xml:space="preserve">, </w:t>
    </w:r>
    <w:r w:rsidR="00DF4999">
      <w:rPr>
        <w:rStyle w:val="MainText0"/>
      </w:rPr>
      <w:t>XX–XX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0D2" w:rsidRDefault="007B20D2" w:rsidP="00427E5A">
      <w:pPr>
        <w:spacing w:after="0" w:line="240" w:lineRule="auto"/>
      </w:pPr>
      <w:r>
        <w:separator/>
      </w:r>
    </w:p>
    <w:p w:rsidR="007B20D2" w:rsidRDefault="007B20D2"/>
  </w:footnote>
  <w:footnote w:type="continuationSeparator" w:id="1">
    <w:p w:rsidR="007B20D2" w:rsidRDefault="007B20D2" w:rsidP="00427E5A">
      <w:pPr>
        <w:spacing w:after="0" w:line="240" w:lineRule="auto"/>
      </w:pPr>
      <w:r>
        <w:continuationSeparator/>
      </w:r>
    </w:p>
    <w:p w:rsidR="007B20D2" w:rsidRDefault="007B20D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</w:rPr>
      <w:id w:val="1652487238"/>
      <w:docPartObj>
        <w:docPartGallery w:val="Page Numbers (Top of Page)"/>
        <w:docPartUnique/>
      </w:docPartObj>
    </w:sdtPr>
    <w:sdtContent>
      <w:sdt>
        <w:sdtPr>
          <w:rPr>
            <w:rFonts w:ascii="Times New Roman" w:hAnsi="Times New Roman" w:cs="Times New Roman"/>
            <w:i/>
          </w:rPr>
          <w:id w:val="1630276690"/>
          <w:docPartObj>
            <w:docPartGallery w:val="Page Numbers (Top of Page)"/>
            <w:docPartUnique/>
          </w:docPartObj>
        </w:sdtPr>
        <w:sdtContent>
          <w:p w:rsidR="00DF4999" w:rsidRPr="001E7945" w:rsidRDefault="00DF4999" w:rsidP="00DF4999">
            <w:pPr>
              <w:tabs>
                <w:tab w:val="left" w:pos="9638"/>
              </w:tabs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DF499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INEOS OPEN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–</w:t>
            </w:r>
            <w:r w:rsidRPr="001E794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Journal of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Nesmeyanov </w:t>
            </w:r>
            <w:r w:rsidRPr="001E794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Institute of Organoelement Compounds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of the Russian Academy of Sciences</w:t>
            </w:r>
          </w:p>
        </w:sdtContent>
      </w:sdt>
      <w:p w:rsidR="007A3351" w:rsidRPr="001E7945" w:rsidRDefault="006E0C73" w:rsidP="001E7945">
        <w:pPr>
          <w:tabs>
            <w:tab w:val="left" w:pos="9638"/>
          </w:tabs>
          <w:rPr>
            <w:rFonts w:ascii="Times New Roman" w:hAnsi="Times New Roman" w:cs="Times New Roman"/>
            <w:i/>
            <w:lang w:val="en-US"/>
          </w:rPr>
        </w:pPr>
        <w:r w:rsidRPr="001E7945">
          <w:rPr>
            <w:rFonts w:ascii="Times New Roman" w:hAnsi="Times New Roman" w:cs="Times New Roman"/>
            <w:i/>
            <w:lang w:val="en-US"/>
          </w:rPr>
          <w:tab/>
        </w:r>
        <w:r w:rsidR="008D0A20" w:rsidRPr="001E7945">
          <w:rPr>
            <w:rFonts w:ascii="Times New Roman" w:hAnsi="Times New Roman" w:cs="Times New Roman"/>
            <w:i/>
          </w:rPr>
          <w:fldChar w:fldCharType="begin"/>
        </w:r>
        <w:r w:rsidR="00FE45D6" w:rsidRPr="001E7945">
          <w:rPr>
            <w:rFonts w:ascii="Times New Roman" w:hAnsi="Times New Roman" w:cs="Times New Roman"/>
            <w:i/>
            <w:lang w:val="en-US"/>
          </w:rPr>
          <w:instrText xml:space="preserve"> PAGE   \* MERGEFORMAT </w:instrText>
        </w:r>
        <w:r w:rsidR="008D0A20" w:rsidRPr="001E7945">
          <w:rPr>
            <w:rFonts w:ascii="Times New Roman" w:hAnsi="Times New Roman" w:cs="Times New Roman"/>
            <w:i/>
          </w:rPr>
          <w:fldChar w:fldCharType="separate"/>
        </w:r>
        <w:r w:rsidR="008175B7">
          <w:rPr>
            <w:rFonts w:ascii="Times New Roman" w:hAnsi="Times New Roman" w:cs="Times New Roman"/>
            <w:i/>
            <w:noProof/>
            <w:lang w:val="en-US"/>
          </w:rPr>
          <w:t>1</w:t>
        </w:r>
        <w:r w:rsidR="008D0A20" w:rsidRPr="001E7945">
          <w:rPr>
            <w:rFonts w:ascii="Times New Roman" w:hAnsi="Times New Roman" w:cs="Times New Roman"/>
            <w:i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7621"/>
    <w:multiLevelType w:val="hybridMultilevel"/>
    <w:tmpl w:val="035E6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14594"/>
    <w:multiLevelType w:val="hybridMultilevel"/>
    <w:tmpl w:val="F0802750"/>
    <w:lvl w:ilvl="0" w:tplc="01546F6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40DA2AA2"/>
    <w:multiLevelType w:val="hybridMultilevel"/>
    <w:tmpl w:val="8D4ACB48"/>
    <w:lvl w:ilvl="0" w:tplc="01546F68">
      <w:start w:val="1"/>
      <w:numFmt w:val="bullet"/>
      <w:lvlText w:val="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C4D2A"/>
    <w:multiLevelType w:val="hybridMultilevel"/>
    <w:tmpl w:val="F320B7E0"/>
    <w:lvl w:ilvl="0" w:tplc="D846942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4BA42703"/>
    <w:multiLevelType w:val="hybridMultilevel"/>
    <w:tmpl w:val="A8B83BBC"/>
    <w:lvl w:ilvl="0" w:tplc="01546F6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5E7E6447"/>
    <w:multiLevelType w:val="hybridMultilevel"/>
    <w:tmpl w:val="AB1CC83E"/>
    <w:lvl w:ilvl="0" w:tplc="7D1E7F42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67E50398"/>
    <w:multiLevelType w:val="hybridMultilevel"/>
    <w:tmpl w:val="E9F8931A"/>
    <w:lvl w:ilvl="0" w:tplc="F430950E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6CB07B16"/>
    <w:multiLevelType w:val="hybridMultilevel"/>
    <w:tmpl w:val="2E76DD24"/>
    <w:lvl w:ilvl="0" w:tplc="5DE0BD0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8">
    <w:nsid w:val="72057852"/>
    <w:multiLevelType w:val="hybridMultilevel"/>
    <w:tmpl w:val="66A0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rawingGridVerticalSpacing w:val="567"/>
  <w:displayHorizontalDrawingGridEvery w:val="2"/>
  <w:characterSpacingControl w:val="doNotCompress"/>
  <w:footnotePr>
    <w:footnote w:id="0"/>
    <w:footnote w:id="1"/>
  </w:footnotePr>
  <w:endnotePr>
    <w:pos w:val="sectEnd"/>
    <w:numFmt w:val="chicago"/>
    <w:endnote w:id="0"/>
    <w:endnote w:id="1"/>
  </w:endnotePr>
  <w:compat/>
  <w:rsids>
    <w:rsidRoot w:val="00F95280"/>
    <w:rsid w:val="00016637"/>
    <w:rsid w:val="00021E9C"/>
    <w:rsid w:val="00052C07"/>
    <w:rsid w:val="00064622"/>
    <w:rsid w:val="00067EC7"/>
    <w:rsid w:val="00080691"/>
    <w:rsid w:val="0008088D"/>
    <w:rsid w:val="000B5E27"/>
    <w:rsid w:val="00161894"/>
    <w:rsid w:val="00166162"/>
    <w:rsid w:val="001B0919"/>
    <w:rsid w:val="001E7945"/>
    <w:rsid w:val="002500A5"/>
    <w:rsid w:val="002D6411"/>
    <w:rsid w:val="0031578F"/>
    <w:rsid w:val="00321C31"/>
    <w:rsid w:val="003B067D"/>
    <w:rsid w:val="003E2893"/>
    <w:rsid w:val="00427E5A"/>
    <w:rsid w:val="00436D4B"/>
    <w:rsid w:val="00440577"/>
    <w:rsid w:val="00463737"/>
    <w:rsid w:val="004A44BC"/>
    <w:rsid w:val="004A5676"/>
    <w:rsid w:val="004C0411"/>
    <w:rsid w:val="00502985"/>
    <w:rsid w:val="00524995"/>
    <w:rsid w:val="00533D73"/>
    <w:rsid w:val="00534762"/>
    <w:rsid w:val="005E76C3"/>
    <w:rsid w:val="0065245B"/>
    <w:rsid w:val="00683408"/>
    <w:rsid w:val="006E0C73"/>
    <w:rsid w:val="00706F05"/>
    <w:rsid w:val="007A3351"/>
    <w:rsid w:val="007B20D2"/>
    <w:rsid w:val="007D3F5F"/>
    <w:rsid w:val="008114FB"/>
    <w:rsid w:val="008175B7"/>
    <w:rsid w:val="00820A77"/>
    <w:rsid w:val="00842E5C"/>
    <w:rsid w:val="008622A1"/>
    <w:rsid w:val="00863A30"/>
    <w:rsid w:val="00875175"/>
    <w:rsid w:val="0089304F"/>
    <w:rsid w:val="00894EE2"/>
    <w:rsid w:val="008A02BF"/>
    <w:rsid w:val="008A6A35"/>
    <w:rsid w:val="008C6630"/>
    <w:rsid w:val="008C68C0"/>
    <w:rsid w:val="008D0A20"/>
    <w:rsid w:val="008D2BCF"/>
    <w:rsid w:val="008E062B"/>
    <w:rsid w:val="00904B7F"/>
    <w:rsid w:val="00916E1F"/>
    <w:rsid w:val="009667F3"/>
    <w:rsid w:val="009A6DAE"/>
    <w:rsid w:val="009B1ECD"/>
    <w:rsid w:val="00A6442F"/>
    <w:rsid w:val="00A76F33"/>
    <w:rsid w:val="00B5202A"/>
    <w:rsid w:val="00BB1D07"/>
    <w:rsid w:val="00BE4FEF"/>
    <w:rsid w:val="00C25E43"/>
    <w:rsid w:val="00CA605E"/>
    <w:rsid w:val="00CD6FAC"/>
    <w:rsid w:val="00D33D37"/>
    <w:rsid w:val="00D36C9F"/>
    <w:rsid w:val="00D71473"/>
    <w:rsid w:val="00DA0A72"/>
    <w:rsid w:val="00DF1FCB"/>
    <w:rsid w:val="00DF4999"/>
    <w:rsid w:val="00E60451"/>
    <w:rsid w:val="00E76E65"/>
    <w:rsid w:val="00E81EDE"/>
    <w:rsid w:val="00E95346"/>
    <w:rsid w:val="00EB2FCC"/>
    <w:rsid w:val="00EE0429"/>
    <w:rsid w:val="00EF625A"/>
    <w:rsid w:val="00F376FB"/>
    <w:rsid w:val="00F44BBC"/>
    <w:rsid w:val="00F6796A"/>
    <w:rsid w:val="00F86864"/>
    <w:rsid w:val="00F94740"/>
    <w:rsid w:val="00F95280"/>
    <w:rsid w:val="00FA0CD1"/>
    <w:rsid w:val="00FB4DBE"/>
    <w:rsid w:val="00FD2F8B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hadow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08088D"/>
  </w:style>
  <w:style w:type="paragraph" w:styleId="1">
    <w:name w:val="heading 1"/>
    <w:basedOn w:val="a"/>
    <w:next w:val="a"/>
    <w:link w:val="10"/>
    <w:uiPriority w:val="9"/>
    <w:qFormat/>
    <w:rsid w:val="00E76E65"/>
    <w:pPr>
      <w:keepNext/>
      <w:keepLines/>
      <w:spacing w:before="60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280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427E5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7E5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27E5A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427E5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27E5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27E5A"/>
    <w:rPr>
      <w:vertAlign w:val="superscript"/>
    </w:rPr>
  </w:style>
  <w:style w:type="paragraph" w:styleId="ab">
    <w:name w:val="List Paragraph"/>
    <w:basedOn w:val="a"/>
    <w:link w:val="ac"/>
    <w:uiPriority w:val="34"/>
    <w:rsid w:val="00427E5A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7A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3351"/>
  </w:style>
  <w:style w:type="paragraph" w:styleId="af">
    <w:name w:val="footer"/>
    <w:basedOn w:val="a"/>
    <w:link w:val="af0"/>
    <w:uiPriority w:val="99"/>
    <w:unhideWhenUsed/>
    <w:rsid w:val="007A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3351"/>
  </w:style>
  <w:style w:type="character" w:styleId="af1">
    <w:name w:val="line number"/>
    <w:basedOn w:val="a0"/>
    <w:uiPriority w:val="99"/>
    <w:semiHidden/>
    <w:unhideWhenUsed/>
    <w:rsid w:val="007A3351"/>
  </w:style>
  <w:style w:type="paragraph" w:customStyle="1" w:styleId="11">
    <w:name w:val="Название1"/>
    <w:basedOn w:val="a"/>
    <w:link w:val="Title"/>
    <w:qFormat/>
    <w:rsid w:val="00021E9C"/>
    <w:pPr>
      <w:jc w:val="center"/>
    </w:pPr>
    <w:rPr>
      <w:rFonts w:ascii="Arial" w:hAnsi="Arial" w:cs="Arial"/>
      <w:b/>
      <w:caps/>
      <w:sz w:val="28"/>
      <w:szCs w:val="28"/>
      <w:lang w:val="en-US"/>
    </w:rPr>
  </w:style>
  <w:style w:type="paragraph" w:customStyle="1" w:styleId="AuthorNames">
    <w:name w:val="Author Names"/>
    <w:basedOn w:val="ab"/>
    <w:link w:val="AuthorNames0"/>
    <w:qFormat/>
    <w:rsid w:val="00D71473"/>
    <w:pPr>
      <w:spacing w:after="0" w:line="240" w:lineRule="auto"/>
      <w:ind w:left="-108"/>
      <w:jc w:val="center"/>
    </w:pPr>
    <w:rPr>
      <w:rFonts w:ascii="Times New Roman" w:hAnsi="Times New Roman" w:cs="Times New Roman"/>
      <w:noProof/>
      <w:lang w:val="en-US"/>
    </w:rPr>
  </w:style>
  <w:style w:type="character" w:customStyle="1" w:styleId="Title">
    <w:name w:val="Title Знак"/>
    <w:basedOn w:val="a0"/>
    <w:link w:val="11"/>
    <w:rsid w:val="00021E9C"/>
    <w:rPr>
      <w:rFonts w:ascii="Arial" w:hAnsi="Arial" w:cs="Arial"/>
      <w:b/>
      <w:caps/>
      <w:sz w:val="28"/>
      <w:szCs w:val="28"/>
      <w:lang w:val="en-US"/>
    </w:rPr>
  </w:style>
  <w:style w:type="paragraph" w:customStyle="1" w:styleId="Affiliations">
    <w:name w:val="Affiliations"/>
    <w:basedOn w:val="a"/>
    <w:link w:val="Affiliations0"/>
    <w:qFormat/>
    <w:rsid w:val="00894EE2"/>
    <w:pPr>
      <w:spacing w:after="0" w:line="240" w:lineRule="auto"/>
      <w:ind w:left="-13"/>
      <w:jc w:val="center"/>
    </w:pPr>
    <w:rPr>
      <w:rFonts w:ascii="Times New Roman" w:hAnsi="Times New Roman"/>
      <w:i/>
      <w:color w:val="000000"/>
      <w:sz w:val="20"/>
      <w:szCs w:val="20"/>
      <w:lang w:val="it-IT"/>
    </w:rPr>
  </w:style>
  <w:style w:type="character" w:customStyle="1" w:styleId="ac">
    <w:name w:val="Абзац списка Знак"/>
    <w:basedOn w:val="a0"/>
    <w:link w:val="ab"/>
    <w:uiPriority w:val="34"/>
    <w:rsid w:val="00021E9C"/>
  </w:style>
  <w:style w:type="character" w:customStyle="1" w:styleId="AuthorNames0">
    <w:name w:val="Author Names Знак"/>
    <w:basedOn w:val="ac"/>
    <w:link w:val="AuthorNames"/>
    <w:rsid w:val="00D71473"/>
    <w:rPr>
      <w:rFonts w:ascii="Times New Roman" w:hAnsi="Times New Roman" w:cs="Times New Roman"/>
      <w:noProof/>
      <w:lang w:val="en-US"/>
    </w:rPr>
  </w:style>
  <w:style w:type="paragraph" w:customStyle="1" w:styleId="Header1">
    <w:name w:val="Header 1"/>
    <w:basedOn w:val="a"/>
    <w:link w:val="Header10"/>
    <w:qFormat/>
    <w:rsid w:val="009667F3"/>
    <w:pPr>
      <w:spacing w:before="200"/>
    </w:pPr>
    <w:rPr>
      <w:rFonts w:ascii="Arial" w:hAnsi="Arial" w:cs="Arial"/>
      <w:b/>
      <w:lang w:val="en-US"/>
    </w:rPr>
  </w:style>
  <w:style w:type="character" w:customStyle="1" w:styleId="Affiliations0">
    <w:name w:val="Affiliations Знак"/>
    <w:basedOn w:val="a0"/>
    <w:link w:val="Affiliations"/>
    <w:rsid w:val="00894EE2"/>
    <w:rPr>
      <w:rFonts w:ascii="Times New Roman" w:hAnsi="Times New Roman"/>
      <w:i/>
      <w:color w:val="000000"/>
      <w:sz w:val="20"/>
      <w:szCs w:val="20"/>
      <w:lang w:val="it-IT"/>
    </w:rPr>
  </w:style>
  <w:style w:type="paragraph" w:customStyle="1" w:styleId="MainText">
    <w:name w:val="Main Text"/>
    <w:basedOn w:val="a"/>
    <w:link w:val="MainText0"/>
    <w:qFormat/>
    <w:rsid w:val="00E76E65"/>
    <w:pPr>
      <w:spacing w:after="0"/>
      <w:ind w:firstLine="278"/>
      <w:jc w:val="both"/>
    </w:pPr>
    <w:rPr>
      <w:rFonts w:ascii="Times New Roman" w:hAnsi="Times New Roman" w:cs="Times New Roman"/>
      <w:sz w:val="18"/>
      <w:szCs w:val="18"/>
      <w:lang w:val="en-US"/>
    </w:rPr>
  </w:style>
  <w:style w:type="character" w:customStyle="1" w:styleId="Header10">
    <w:name w:val="Header 1 Знак"/>
    <w:basedOn w:val="a0"/>
    <w:link w:val="Header1"/>
    <w:rsid w:val="009667F3"/>
    <w:rPr>
      <w:rFonts w:ascii="Arial" w:hAnsi="Arial" w:cs="Arial"/>
      <w:b/>
      <w:lang w:val="en-US"/>
    </w:rPr>
  </w:style>
  <w:style w:type="paragraph" w:customStyle="1" w:styleId="Captions">
    <w:name w:val="Captions"/>
    <w:basedOn w:val="MainText"/>
    <w:next w:val="MainText"/>
    <w:link w:val="Captions0"/>
    <w:qFormat/>
    <w:rsid w:val="009667F3"/>
    <w:pPr>
      <w:spacing w:before="200" w:line="240" w:lineRule="auto"/>
    </w:pPr>
    <w:rPr>
      <w:b/>
    </w:rPr>
  </w:style>
  <w:style w:type="character" w:customStyle="1" w:styleId="MainText0">
    <w:name w:val="Main Text Знак"/>
    <w:basedOn w:val="a0"/>
    <w:link w:val="MainText"/>
    <w:rsid w:val="00E76E65"/>
    <w:rPr>
      <w:rFonts w:ascii="Times New Roman" w:hAnsi="Times New Roman" w:cs="Times New Roman"/>
      <w:sz w:val="18"/>
      <w:szCs w:val="18"/>
      <w:lang w:val="en-US"/>
    </w:rPr>
  </w:style>
  <w:style w:type="paragraph" w:customStyle="1" w:styleId="Header2">
    <w:name w:val="Header 2"/>
    <w:basedOn w:val="a"/>
    <w:next w:val="MainText"/>
    <w:link w:val="Header20"/>
    <w:qFormat/>
    <w:rsid w:val="00021E9C"/>
    <w:pPr>
      <w:spacing w:before="120" w:after="120" w:line="240" w:lineRule="auto"/>
    </w:pPr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Captions0">
    <w:name w:val="Captions Знак"/>
    <w:basedOn w:val="a0"/>
    <w:link w:val="Captions"/>
    <w:rsid w:val="009667F3"/>
    <w:rPr>
      <w:rFonts w:ascii="Times New Roman" w:hAnsi="Times New Roman" w:cs="Times New Roman"/>
      <w:b/>
      <w:sz w:val="18"/>
      <w:szCs w:val="18"/>
      <w:lang w:val="en-US"/>
    </w:rPr>
  </w:style>
  <w:style w:type="paragraph" w:customStyle="1" w:styleId="Header3">
    <w:name w:val="Header 3"/>
    <w:basedOn w:val="a"/>
    <w:link w:val="Header30"/>
    <w:qFormat/>
    <w:rsid w:val="00021E9C"/>
    <w:rPr>
      <w:rFonts w:ascii="Times New Roman" w:hAnsi="Times New Roman" w:cs="Times New Roman"/>
      <w:i/>
      <w:sz w:val="18"/>
      <w:szCs w:val="18"/>
      <w:lang w:val="en-US"/>
    </w:rPr>
  </w:style>
  <w:style w:type="character" w:customStyle="1" w:styleId="Header20">
    <w:name w:val="Header 2 Знак"/>
    <w:basedOn w:val="a0"/>
    <w:link w:val="Header2"/>
    <w:rsid w:val="00021E9C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Header30">
    <w:name w:val="Header 3 Знак"/>
    <w:basedOn w:val="a0"/>
    <w:link w:val="Header3"/>
    <w:rsid w:val="00021E9C"/>
    <w:rPr>
      <w:rFonts w:ascii="Times New Roman" w:hAnsi="Times New Roman" w:cs="Times New Roman"/>
      <w:i/>
      <w:sz w:val="18"/>
      <w:szCs w:val="18"/>
      <w:lang w:val="en-US"/>
    </w:rPr>
  </w:style>
  <w:style w:type="paragraph" w:customStyle="1" w:styleId="References">
    <w:name w:val="References"/>
    <w:basedOn w:val="MainText"/>
    <w:qFormat/>
    <w:rsid w:val="00E76E65"/>
    <w:pPr>
      <w:autoSpaceDE w:val="0"/>
      <w:autoSpaceDN w:val="0"/>
      <w:adjustRightInd w:val="0"/>
      <w:spacing w:line="240" w:lineRule="auto"/>
      <w:ind w:left="154" w:hanging="140"/>
    </w:pPr>
  </w:style>
  <w:style w:type="table" w:styleId="af2">
    <w:name w:val="Table Grid"/>
    <w:basedOn w:val="a1"/>
    <w:uiPriority w:val="59"/>
    <w:rsid w:val="00CD6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basedOn w:val="a1"/>
    <w:uiPriority w:val="60"/>
    <w:rsid w:val="00052C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052C0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f3">
    <w:name w:val="Hyperlink"/>
    <w:basedOn w:val="a0"/>
    <w:uiPriority w:val="99"/>
    <w:unhideWhenUsed/>
    <w:rsid w:val="0044057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76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E7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CA86-6573-4EBA-83A5-D187C56B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INEOS Open</dc:creator>
  <cp:keywords/>
  <dc:description/>
  <cp:lastModifiedBy>raman11</cp:lastModifiedBy>
  <cp:revision>16</cp:revision>
  <dcterms:created xsi:type="dcterms:W3CDTF">2018-05-16T11:45:00Z</dcterms:created>
  <dcterms:modified xsi:type="dcterms:W3CDTF">2019-10-14T13:08:00Z</dcterms:modified>
</cp:coreProperties>
</file>